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A93BDC">
      <w:pPr>
        <w:rPr>
          <w:b/>
        </w:rPr>
      </w:pPr>
    </w:p>
    <w:p w:rsidR="00000000" w:rsidRDefault="00A93BDC">
      <w:pPr>
        <w:rPr>
          <w:sz w:val="28"/>
          <w:szCs w:val="28"/>
        </w:rPr>
      </w:pPr>
    </w:p>
    <w:p w:rsidR="00000000" w:rsidRDefault="00A93BDC">
      <w:pPr>
        <w:rPr>
          <w:b/>
        </w:rPr>
      </w:pPr>
      <w:r>
        <w:rPr>
          <w:b/>
        </w:rPr>
        <w:t xml:space="preserve">    </w:t>
      </w:r>
      <w:r>
        <w:rPr>
          <w:b/>
        </w:rPr>
        <w:t>11. POSTANOWIENIA KOŃCOWE</w:t>
      </w:r>
    </w:p>
    <w:p w:rsidR="00000000" w:rsidRDefault="00A93BDC">
      <w:pPr>
        <w:rPr>
          <w:b/>
        </w:rPr>
      </w:pPr>
      <w:r>
        <w:rPr>
          <w:b/>
        </w:rPr>
        <w:t xml:space="preserve">         </w:t>
      </w:r>
      <w:r>
        <w:rPr>
          <w:b/>
        </w:rPr>
        <w:t>- uczestnicy imprezy są ubezpieczeni w ramach ubezpieczenia</w:t>
      </w:r>
    </w:p>
    <w:p w:rsidR="00000000" w:rsidRDefault="00A93BDC">
      <w:pPr>
        <w:rPr>
          <w:b/>
        </w:rPr>
      </w:pPr>
      <w:r>
        <w:rPr>
          <w:b/>
        </w:rPr>
        <w:t xml:space="preserve">           </w:t>
      </w:r>
      <w:r>
        <w:rPr>
          <w:b/>
        </w:rPr>
        <w:t>członków PTTK, jeśli opłacili składki za 2017 r;</w:t>
      </w:r>
      <w:r>
        <w:rPr>
          <w:b/>
        </w:rPr>
        <w:br/>
        <w:t xml:space="preserve">         - pozostali uczestnicy zlotu ubezpieczają się we własnym zakresie;</w:t>
      </w:r>
    </w:p>
    <w:p w:rsidR="00000000" w:rsidRDefault="00A93BDC">
      <w:pPr>
        <w:rPr>
          <w:b/>
        </w:rPr>
      </w:pPr>
      <w:r>
        <w:rPr>
          <w:b/>
        </w:rPr>
        <w:t xml:space="preserve">         </w:t>
      </w:r>
      <w:r>
        <w:rPr>
          <w:b/>
        </w:rPr>
        <w:t>- udział w</w:t>
      </w:r>
      <w:r>
        <w:rPr>
          <w:b/>
        </w:rPr>
        <w:t xml:space="preserve"> imprezie turystycznej odbywa się na własną </w:t>
      </w:r>
      <w:r>
        <w:rPr>
          <w:b/>
        </w:rPr>
        <w:br/>
        <w:t xml:space="preserve">           odpowiedzialność;</w:t>
      </w:r>
    </w:p>
    <w:p w:rsidR="00000000" w:rsidRDefault="00A93BDC">
      <w:pPr>
        <w:rPr>
          <w:b/>
        </w:rPr>
      </w:pPr>
      <w:r>
        <w:rPr>
          <w:b/>
        </w:rPr>
        <w:t xml:space="preserve">        </w:t>
      </w:r>
      <w:r>
        <w:rPr>
          <w:b/>
        </w:rPr>
        <w:t xml:space="preserve">- organizator nie przyjmuje odpowiedzialności za wypadki </w:t>
      </w:r>
    </w:p>
    <w:p w:rsidR="00000000" w:rsidRDefault="00A93BDC">
      <w:pPr>
        <w:rPr>
          <w:b/>
        </w:rPr>
      </w:pPr>
      <w:r>
        <w:rPr>
          <w:b/>
        </w:rPr>
        <w:t xml:space="preserve">          </w:t>
      </w:r>
      <w:r>
        <w:rPr>
          <w:b/>
        </w:rPr>
        <w:t>i szkody wynikłe w czasie trwania imprezy;</w:t>
      </w:r>
    </w:p>
    <w:p w:rsidR="00000000" w:rsidRDefault="00A93BDC">
      <w:pPr>
        <w:rPr>
          <w:b/>
        </w:rPr>
      </w:pPr>
      <w:r>
        <w:rPr>
          <w:b/>
        </w:rPr>
        <w:t xml:space="preserve">        </w:t>
      </w:r>
      <w:r>
        <w:rPr>
          <w:b/>
        </w:rPr>
        <w:t xml:space="preserve">- ostateczne prawo interpretacji regulaminu należy do </w:t>
      </w:r>
    </w:p>
    <w:p w:rsidR="00000000" w:rsidRDefault="00A93BDC">
      <w:pPr>
        <w:rPr>
          <w:b/>
        </w:rPr>
      </w:pPr>
      <w:r>
        <w:rPr>
          <w:b/>
        </w:rPr>
        <w:t xml:space="preserve">          </w:t>
      </w:r>
      <w:r>
        <w:rPr>
          <w:b/>
        </w:rPr>
        <w:t>organizatora;</w:t>
      </w:r>
      <w:r>
        <w:rPr>
          <w:b/>
        </w:rPr>
        <w:br/>
        <w:t xml:space="preserve">        - zlot odbywa się niezależnie od pogody;</w:t>
      </w:r>
    </w:p>
    <w:p w:rsidR="00000000" w:rsidRDefault="00A93BDC">
      <w:pPr>
        <w:rPr>
          <w:b/>
        </w:rPr>
      </w:pPr>
      <w:r>
        <w:rPr>
          <w:b/>
        </w:rPr>
        <w:t xml:space="preserve">        </w:t>
      </w:r>
      <w:r>
        <w:rPr>
          <w:b/>
        </w:rPr>
        <w:t xml:space="preserve">- impreza zatwierdzona przez KTM ZG PTTK jako impreza    </w:t>
      </w:r>
    </w:p>
    <w:p w:rsidR="00000000" w:rsidRDefault="00A93BDC">
      <w:pPr>
        <w:rPr>
          <w:b/>
        </w:rPr>
      </w:pPr>
      <w:r>
        <w:rPr>
          <w:b/>
        </w:rPr>
        <w:t xml:space="preserve">          </w:t>
      </w:r>
      <w:r>
        <w:rPr>
          <w:b/>
        </w:rPr>
        <w:t>klubowa nr  49/17.</w:t>
      </w:r>
    </w:p>
    <w:p w:rsidR="00000000" w:rsidRDefault="00A93BDC">
      <w:pPr>
        <w:rPr>
          <w:b/>
        </w:rPr>
      </w:pPr>
    </w:p>
    <w:p w:rsidR="00000000" w:rsidRDefault="00A93BDC">
      <w:pPr>
        <w:rPr>
          <w:b/>
        </w:rPr>
      </w:pPr>
    </w:p>
    <w:p w:rsidR="00000000" w:rsidRDefault="00A93BDC">
      <w:pPr>
        <w:rPr>
          <w:b/>
        </w:rPr>
      </w:pPr>
    </w:p>
    <w:p w:rsidR="00000000" w:rsidRDefault="00A93BDC">
      <w:pPr>
        <w:rPr>
          <w:b/>
        </w:rPr>
      </w:pPr>
    </w:p>
    <w:p w:rsidR="00000000" w:rsidRDefault="00A93BDC">
      <w:pPr>
        <w:rPr>
          <w:b/>
        </w:rPr>
      </w:pPr>
      <w:r>
        <w:rPr>
          <w:b/>
        </w:rPr>
        <w:t xml:space="preserve">                                            </w:t>
      </w:r>
    </w:p>
    <w:p w:rsidR="00000000" w:rsidRDefault="00A93BDC">
      <w:pPr>
        <w:rPr>
          <w:rFonts w:ascii="Yu Gothic UI Semibold" w:hAnsi="Yu Gothic UI Semibold"/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>
        <w:rPr>
          <w:rFonts w:ascii="Arial" w:hAnsi="Arial"/>
          <w:b/>
          <w:i/>
          <w:iCs/>
          <w:sz w:val="28"/>
          <w:szCs w:val="28"/>
        </w:rPr>
        <w:t xml:space="preserve"> </w:t>
      </w:r>
      <w:r>
        <w:rPr>
          <w:rFonts w:ascii="Yu Gothic UI Semibold" w:hAnsi="Yu Gothic UI Semibold"/>
          <w:b/>
          <w:i/>
          <w:iCs/>
          <w:sz w:val="28"/>
          <w:szCs w:val="28"/>
        </w:rPr>
        <w:t>DO</w:t>
      </w:r>
      <w:r>
        <w:rPr>
          <w:rFonts w:ascii="Yu Gothic UI Semibold" w:hAnsi="Yu Gothic UI Semibold"/>
          <w:b/>
          <w:i/>
          <w:iCs/>
          <w:sz w:val="28"/>
          <w:szCs w:val="28"/>
        </w:rPr>
        <w:t xml:space="preserve"> ZOBACZENIA NA TRASIE</w:t>
      </w:r>
    </w:p>
    <w:p w:rsidR="00000000" w:rsidRDefault="00A93B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00000" w:rsidRDefault="00A93BDC">
      <w:pPr>
        <w:rPr>
          <w:b/>
          <w:sz w:val="28"/>
          <w:szCs w:val="28"/>
        </w:rPr>
      </w:pPr>
    </w:p>
    <w:p w:rsidR="00000000" w:rsidRDefault="00A93B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973158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847850" cy="13906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</w:t>
      </w:r>
      <w:r w:rsidR="00973158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885950" cy="140970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</w:t>
      </w:r>
    </w:p>
    <w:p w:rsidR="00000000" w:rsidRDefault="00A93BDC">
      <w:pPr>
        <w:rPr>
          <w:b/>
          <w:sz w:val="28"/>
          <w:szCs w:val="28"/>
        </w:rPr>
      </w:pPr>
    </w:p>
    <w:p w:rsidR="00000000" w:rsidRDefault="00A93BD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>Wykorzystano zdjęcia internetowe</w:t>
      </w:r>
    </w:p>
    <w:p w:rsidR="00000000" w:rsidRDefault="00A93BDC">
      <w:pPr>
        <w:rPr>
          <w:b/>
          <w:sz w:val="28"/>
          <w:szCs w:val="28"/>
        </w:rPr>
      </w:pPr>
    </w:p>
    <w:p w:rsidR="00000000" w:rsidRDefault="00A93BDC">
      <w:pPr>
        <w:rPr>
          <w:sz w:val="28"/>
          <w:szCs w:val="28"/>
        </w:rPr>
      </w:pPr>
    </w:p>
    <w:p w:rsidR="00000000" w:rsidRDefault="00A93BDC">
      <w:pPr>
        <w:rPr>
          <w:sz w:val="28"/>
          <w:szCs w:val="28"/>
        </w:rPr>
      </w:pPr>
    </w:p>
    <w:p w:rsidR="00000000" w:rsidRDefault="00A93BDC">
      <w:pPr>
        <w:rPr>
          <w:sz w:val="28"/>
          <w:szCs w:val="28"/>
        </w:rPr>
      </w:pPr>
    </w:p>
    <w:p w:rsidR="00000000" w:rsidRDefault="00A93BDC">
      <w:pPr>
        <w:rPr>
          <w:b/>
        </w:rPr>
      </w:pPr>
    </w:p>
    <w:p w:rsidR="00000000" w:rsidRDefault="00A93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Oddział Wojskowy PTTK im. gen. J. Bema</w:t>
      </w:r>
    </w:p>
    <w:p w:rsidR="00000000" w:rsidRDefault="00A93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Krakowie</w:t>
      </w:r>
    </w:p>
    <w:p w:rsidR="00000000" w:rsidRDefault="00A93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Klub Turystyki Motorowej PTTK „KRAK”</w:t>
      </w:r>
    </w:p>
    <w:p w:rsidR="00000000" w:rsidRDefault="00A93BDC">
      <w:pPr>
        <w:jc w:val="center"/>
        <w:rPr>
          <w:b/>
          <w:sz w:val="28"/>
          <w:szCs w:val="28"/>
        </w:rPr>
      </w:pPr>
    </w:p>
    <w:p w:rsidR="00000000" w:rsidRDefault="00A93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 E G U L A M I N</w:t>
      </w:r>
    </w:p>
    <w:p w:rsidR="00000000" w:rsidRDefault="00A93BDC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I ZLOTU KRAJOZNAWCZO -TURYSTYCZNEGO</w:t>
      </w:r>
    </w:p>
    <w:p w:rsidR="00000000" w:rsidRDefault="00A93BDC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„</w:t>
      </w:r>
      <w:r>
        <w:rPr>
          <w:b/>
          <w:i/>
          <w:iCs/>
          <w:sz w:val="28"/>
          <w:szCs w:val="28"/>
        </w:rPr>
        <w:t>ZABYTK</w:t>
      </w:r>
      <w:r>
        <w:rPr>
          <w:b/>
          <w:i/>
          <w:iCs/>
          <w:sz w:val="28"/>
          <w:szCs w:val="28"/>
        </w:rPr>
        <w:t>OWE ZAMKI, PAŁACE I DWORY MAŁOPOLSKI”</w:t>
      </w:r>
    </w:p>
    <w:p w:rsidR="00000000" w:rsidRDefault="00A93BDC">
      <w:pPr>
        <w:rPr>
          <w:b/>
          <w:sz w:val="28"/>
          <w:szCs w:val="28"/>
        </w:rPr>
      </w:pPr>
    </w:p>
    <w:p w:rsidR="00000000" w:rsidRDefault="00973158">
      <w:pPr>
        <w:jc w:val="right"/>
      </w:pPr>
      <w:r>
        <w:rPr>
          <w:noProof/>
          <w:lang w:eastAsia="pl-PL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column">
              <wp:posOffset>305435</wp:posOffset>
            </wp:positionH>
            <wp:positionV relativeFrom="paragraph">
              <wp:posOffset>91440</wp:posOffset>
            </wp:positionV>
            <wp:extent cx="1078865" cy="1078865"/>
            <wp:effectExtent l="19050" t="0" r="6985" b="0"/>
            <wp:wrapNone/>
            <wp:docPr id="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3BDC">
        <w:t xml:space="preserve">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1085850" cy="108585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3BDC">
        <w:t xml:space="preserve">               </w:t>
      </w:r>
      <w:r>
        <w:rPr>
          <w:noProof/>
          <w:sz w:val="28"/>
          <w:szCs w:val="28"/>
          <w:lang w:eastAsia="pl-PL"/>
        </w:rPr>
        <w:drawing>
          <wp:inline distT="0" distB="0" distL="0" distR="0">
            <wp:extent cx="1066800" cy="106680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3BDC">
        <w:t xml:space="preserve"> </w:t>
      </w:r>
    </w:p>
    <w:p w:rsidR="00000000" w:rsidRDefault="00A93BD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</w:t>
      </w:r>
    </w:p>
    <w:p w:rsidR="00000000" w:rsidRDefault="00A93B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000000" w:rsidRDefault="00A93B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>SOBOTA – 09. 09. 2017 r.</w:t>
      </w:r>
    </w:p>
    <w:p w:rsidR="00000000" w:rsidRDefault="00A93B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000000" w:rsidRDefault="00A93BD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000000" w:rsidRDefault="00A93B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73158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847850" cy="1381125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81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</w:t>
      </w:r>
      <w:r w:rsidR="00973158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866900" cy="1409700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93BDC">
      <w:pPr>
        <w:rPr>
          <w:b/>
          <w:sz w:val="28"/>
          <w:szCs w:val="28"/>
        </w:rPr>
      </w:pPr>
    </w:p>
    <w:p w:rsidR="00000000" w:rsidRDefault="00A93BDC">
      <w:pPr>
        <w:rPr>
          <w:b/>
          <w:sz w:val="28"/>
          <w:szCs w:val="28"/>
        </w:rPr>
      </w:pPr>
    </w:p>
    <w:p w:rsidR="00000000" w:rsidRDefault="00A93BDC"/>
    <w:p w:rsidR="00000000" w:rsidRDefault="00A93BDC">
      <w:pPr>
        <w:rPr>
          <w:b/>
        </w:rPr>
      </w:pPr>
      <w:r>
        <w:rPr>
          <w:b/>
        </w:rPr>
        <w:t xml:space="preserve">     </w:t>
      </w:r>
      <w:r>
        <w:rPr>
          <w:b/>
        </w:rPr>
        <w:t>1. ORGANIZATORZY</w:t>
      </w:r>
    </w:p>
    <w:p w:rsidR="00000000" w:rsidRDefault="00A93BDC">
      <w:pPr>
        <w:rPr>
          <w:b/>
        </w:rPr>
      </w:pPr>
      <w:r>
        <w:rPr>
          <w:b/>
        </w:rPr>
        <w:t xml:space="preserve">    </w:t>
      </w:r>
      <w:r>
        <w:rPr>
          <w:b/>
        </w:rPr>
        <w:t xml:space="preserve">    </w:t>
      </w:r>
      <w:r>
        <w:rPr>
          <w:b/>
        </w:rPr>
        <w:t>-  Oddział Wojskowy PTTK im. gen. J. Bema w Krakowie;</w:t>
      </w:r>
    </w:p>
    <w:p w:rsidR="00000000" w:rsidRDefault="00A93BDC">
      <w:pPr>
        <w:rPr>
          <w:b/>
        </w:rPr>
      </w:pPr>
      <w:r>
        <w:rPr>
          <w:b/>
        </w:rPr>
        <w:t xml:space="preserve">        </w:t>
      </w:r>
      <w:r>
        <w:rPr>
          <w:b/>
        </w:rPr>
        <w:t>-  Klub Turystyki Motorowej PTTK „KRAK”.</w:t>
      </w:r>
    </w:p>
    <w:p w:rsidR="00000000" w:rsidRDefault="00A93BDC">
      <w:pPr>
        <w:rPr>
          <w:b/>
          <w:sz w:val="20"/>
          <w:szCs w:val="20"/>
          <w:u w:val="single"/>
        </w:rPr>
      </w:pPr>
    </w:p>
    <w:p w:rsidR="00000000" w:rsidRDefault="00A93BDC">
      <w:pPr>
        <w:ind w:left="360"/>
        <w:rPr>
          <w:b/>
        </w:rPr>
      </w:pPr>
      <w:r>
        <w:rPr>
          <w:b/>
        </w:rPr>
        <w:t>2. CEL IMPREZY</w:t>
      </w:r>
    </w:p>
    <w:p w:rsidR="00000000" w:rsidRDefault="00A93BDC">
      <w:pPr>
        <w:ind w:left="360"/>
        <w:rPr>
          <w:b/>
        </w:rPr>
      </w:pPr>
      <w:r>
        <w:rPr>
          <w:b/>
        </w:rPr>
        <w:t xml:space="preserve">   </w:t>
      </w:r>
      <w:r>
        <w:rPr>
          <w:b/>
        </w:rPr>
        <w:t xml:space="preserve">-   poznanie walorów krajoznawczych i zabytków </w:t>
      </w:r>
    </w:p>
    <w:p w:rsidR="00000000" w:rsidRDefault="00A93BDC">
      <w:pPr>
        <w:ind w:left="360"/>
        <w:rPr>
          <w:b/>
        </w:rPr>
      </w:pPr>
      <w:r>
        <w:rPr>
          <w:b/>
        </w:rPr>
        <w:t xml:space="preserve">       </w:t>
      </w:r>
      <w:r>
        <w:rPr>
          <w:b/>
        </w:rPr>
        <w:t>ziemi miechowskiej;</w:t>
      </w:r>
    </w:p>
    <w:p w:rsidR="00000000" w:rsidRDefault="00A93BDC">
      <w:pPr>
        <w:ind w:left="360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  </w:t>
      </w:r>
      <w:r>
        <w:rPr>
          <w:b/>
        </w:rPr>
        <w:t xml:space="preserve">-  zwiedzanie obiektów i zdobywanie odznak: MOT/TM, </w:t>
      </w:r>
      <w:r>
        <w:rPr>
          <w:b/>
        </w:rPr>
        <w:br/>
        <w:t xml:space="preserve">     </w:t>
      </w:r>
      <w:r>
        <w:rPr>
          <w:b/>
        </w:rPr>
        <w:t>„Zabytkowe Zamki, Pałace i Dwory Małopolski” oraz</w:t>
      </w:r>
      <w:r>
        <w:rPr>
          <w:b/>
        </w:rPr>
        <w:br/>
        <w:t xml:space="preserve">     „Szlak Architektury Drewnianej w Małopolsce”;</w:t>
      </w:r>
    </w:p>
    <w:p w:rsidR="00000000" w:rsidRDefault="00A93BDC">
      <w:pPr>
        <w:ind w:left="360"/>
        <w:rPr>
          <w:b/>
        </w:rPr>
      </w:pPr>
      <w:r>
        <w:rPr>
          <w:b/>
        </w:rPr>
        <w:t xml:space="preserve">   </w:t>
      </w:r>
      <w:r>
        <w:rPr>
          <w:b/>
        </w:rPr>
        <w:t>-  integracyjne spotkanie turystów KTM „Krak” i innych</w:t>
      </w:r>
      <w:r>
        <w:rPr>
          <w:b/>
        </w:rPr>
        <w:br/>
        <w:t xml:space="preserve">      klubów.</w:t>
      </w:r>
    </w:p>
    <w:p w:rsidR="00000000" w:rsidRDefault="00A93BDC"/>
    <w:p w:rsidR="00000000" w:rsidRDefault="00A93BDC">
      <w:pPr>
        <w:ind w:left="360"/>
        <w:rPr>
          <w:b/>
        </w:rPr>
      </w:pPr>
      <w:r>
        <w:rPr>
          <w:b/>
        </w:rPr>
        <w:t>3. TERMIN I MIEJSCE ST</w:t>
      </w:r>
      <w:r>
        <w:rPr>
          <w:b/>
        </w:rPr>
        <w:t>ARTU</w:t>
      </w:r>
    </w:p>
    <w:p w:rsidR="00000000" w:rsidRDefault="00A93BDC">
      <w:pPr>
        <w:pStyle w:val="Nagwek1"/>
        <w:rPr>
          <w:bCs/>
          <w:i/>
          <w:iCs/>
        </w:rPr>
      </w:pPr>
      <w:r>
        <w:t xml:space="preserve">   -   impreza odbędzie się w dniu 09.09.2017 r. /sobota/;</w:t>
      </w:r>
      <w:r>
        <w:br/>
        <w:t xml:space="preserve">   -   zbiórka załóg: remiza OSP Czaple Małe ( Gmina Gołcza),</w:t>
      </w:r>
      <w:r>
        <w:br/>
        <w:t xml:space="preserve">      godz. 9.00 </w:t>
      </w:r>
      <w:r>
        <w:rPr>
          <w:b w:val="0"/>
          <w:i/>
          <w:iCs/>
        </w:rPr>
        <w:t xml:space="preserve">(wsp. GPS </w:t>
      </w:r>
      <w:r>
        <w:t xml:space="preserve"> </w:t>
      </w:r>
      <w:r>
        <w:rPr>
          <w:b w:val="0"/>
          <w:i/>
          <w:iCs/>
        </w:rPr>
        <w:t xml:space="preserve"> 50.298478, 19.954639)</w:t>
      </w:r>
      <w:r>
        <w:rPr>
          <w:bCs/>
          <w:i/>
          <w:iCs/>
        </w:rPr>
        <w:t>.</w:t>
      </w:r>
    </w:p>
    <w:p w:rsidR="00000000" w:rsidRDefault="00A93BDC">
      <w:pPr>
        <w:ind w:left="360"/>
        <w:rPr>
          <w:b/>
        </w:rPr>
      </w:pPr>
      <w:r>
        <w:rPr>
          <w:b/>
        </w:rPr>
        <w:t xml:space="preserve">    </w:t>
      </w:r>
    </w:p>
    <w:p w:rsidR="00000000" w:rsidRDefault="00A93BDC">
      <w:pPr>
        <w:ind w:left="360"/>
        <w:rPr>
          <w:b/>
        </w:rPr>
      </w:pPr>
      <w:r>
        <w:rPr>
          <w:b/>
        </w:rPr>
        <w:t>4. KIEROWNICTWO IMPREZY</w:t>
      </w:r>
    </w:p>
    <w:p w:rsidR="00000000" w:rsidRDefault="00A93BDC">
      <w:pPr>
        <w:ind w:left="360"/>
        <w:rPr>
          <w:i/>
          <w:iCs/>
        </w:rPr>
      </w:pPr>
      <w:r>
        <w:rPr>
          <w:b/>
        </w:rPr>
        <w:t xml:space="preserve">   </w:t>
      </w:r>
      <w:r>
        <w:rPr>
          <w:b/>
        </w:rPr>
        <w:t xml:space="preserve">- Komandor:                                   </w:t>
      </w:r>
      <w:r>
        <w:rPr>
          <w:b/>
        </w:rPr>
        <w:t xml:space="preserve">   Romuald Hrabia </w:t>
      </w:r>
      <w:r>
        <w:rPr>
          <w:i/>
          <w:iCs/>
        </w:rPr>
        <w:t>(505273289)</w:t>
      </w:r>
    </w:p>
    <w:p w:rsidR="00000000" w:rsidRDefault="00A93BDC">
      <w:pPr>
        <w:ind w:left="360"/>
        <w:rPr>
          <w:b/>
        </w:rPr>
      </w:pPr>
      <w:r>
        <w:rPr>
          <w:b/>
        </w:rPr>
        <w:t xml:space="preserve">   </w:t>
      </w:r>
      <w:r>
        <w:rPr>
          <w:b/>
        </w:rPr>
        <w:t xml:space="preserve">-V-ce Komandor,Sędzia Główny: Tadeusz Zadrożny </w:t>
      </w:r>
      <w:r>
        <w:rPr>
          <w:i/>
          <w:iCs/>
        </w:rPr>
        <w:t xml:space="preserve">(601964122) </w:t>
      </w:r>
      <w:r>
        <w:rPr>
          <w:b/>
        </w:rPr>
        <w:t xml:space="preserve">            </w:t>
      </w:r>
    </w:p>
    <w:p w:rsidR="00000000" w:rsidRDefault="00A93BDC">
      <w:pPr>
        <w:ind w:left="360"/>
        <w:rPr>
          <w:b/>
        </w:rPr>
      </w:pPr>
    </w:p>
    <w:p w:rsidR="00000000" w:rsidRDefault="00A93BDC">
      <w:pPr>
        <w:ind w:left="360"/>
        <w:rPr>
          <w:b/>
          <w:i/>
          <w:iCs/>
        </w:rPr>
      </w:pPr>
      <w:r>
        <w:rPr>
          <w:b/>
        </w:rPr>
        <w:t xml:space="preserve"> </w:t>
      </w:r>
      <w:r>
        <w:rPr>
          <w:b/>
        </w:rPr>
        <w:t xml:space="preserve">5. ZGŁOSZENIA    </w:t>
      </w:r>
      <w:r>
        <w:rPr>
          <w:b/>
        </w:rPr>
        <w:br/>
        <w:t xml:space="preserve">    - zgłoszenia w terminie do 31 sierpnia 2017 r. - telefonicznie</w:t>
      </w:r>
      <w:r>
        <w:rPr>
          <w:b/>
        </w:rPr>
        <w:br/>
        <w:t xml:space="preserve">      u kierownictwa rajdu lub e-mail: </w:t>
      </w:r>
      <w:r>
        <w:rPr>
          <w:b/>
          <w:i/>
          <w:iCs/>
        </w:rPr>
        <w:t>romekhrabia@tlen.pl;</w:t>
      </w:r>
    </w:p>
    <w:p w:rsidR="00000000" w:rsidRDefault="00A93BDC">
      <w:pPr>
        <w:ind w:left="360"/>
        <w:rPr>
          <w:b/>
        </w:rPr>
      </w:pPr>
      <w:r>
        <w:rPr>
          <w:b/>
        </w:rPr>
        <w:t xml:space="preserve">   </w:t>
      </w:r>
      <w:r>
        <w:rPr>
          <w:b/>
        </w:rPr>
        <w:t>-</w:t>
      </w:r>
      <w:r>
        <w:rPr>
          <w:b/>
        </w:rPr>
        <w:t xml:space="preserve"> wpłata 15 zł </w:t>
      </w:r>
      <w:r>
        <w:rPr>
          <w:b/>
          <w:i/>
          <w:iCs/>
        </w:rPr>
        <w:t>(członkowie PTTK, pozostali 20 zł)</w:t>
      </w:r>
      <w:r>
        <w:rPr>
          <w:b/>
        </w:rPr>
        <w:t xml:space="preserve">  organizatorom, w miejscu rozpoczęcia imprezy.</w:t>
      </w:r>
    </w:p>
    <w:p w:rsidR="00000000" w:rsidRDefault="00A93BDC"/>
    <w:p w:rsidR="00000000" w:rsidRDefault="00A93BDC">
      <w:pPr>
        <w:rPr>
          <w:b/>
        </w:rPr>
      </w:pPr>
      <w:r>
        <w:rPr>
          <w:b/>
        </w:rPr>
        <w:t xml:space="preserve">      </w:t>
      </w:r>
      <w:r>
        <w:rPr>
          <w:b/>
        </w:rPr>
        <w:t>6. ŚWIADCZENIA W RAMACH WPISOWEGO</w:t>
      </w:r>
    </w:p>
    <w:p w:rsidR="00000000" w:rsidRDefault="00A93BDC">
      <w:pPr>
        <w:rPr>
          <w:b/>
        </w:rPr>
      </w:pPr>
      <w:r>
        <w:rPr>
          <w:b/>
        </w:rPr>
        <w:t xml:space="preserve">         </w:t>
      </w:r>
      <w:r>
        <w:rPr>
          <w:b/>
        </w:rPr>
        <w:t>- materiały rajdowe : opis trasy, mapa trasy ,wklejka;</w:t>
      </w:r>
    </w:p>
    <w:p w:rsidR="00000000" w:rsidRDefault="00A93BDC">
      <w:pPr>
        <w:rPr>
          <w:b/>
        </w:rPr>
      </w:pPr>
      <w:r>
        <w:rPr>
          <w:b/>
        </w:rPr>
        <w:t xml:space="preserve">         </w:t>
      </w:r>
      <w:r>
        <w:rPr>
          <w:b/>
        </w:rPr>
        <w:t>- potwierdzenie uczestnictwa w książeczkach TM</w:t>
      </w:r>
      <w:r>
        <w:rPr>
          <w:b/>
        </w:rPr>
        <w:t>/MOT</w:t>
      </w:r>
      <w:r>
        <w:rPr>
          <w:b/>
        </w:rPr>
        <w:br/>
        <w:t xml:space="preserve">           i kronikach wycieczek;</w:t>
      </w:r>
      <w:r>
        <w:rPr>
          <w:b/>
        </w:rPr>
        <w:br/>
      </w:r>
      <w:r>
        <w:rPr>
          <w:b/>
        </w:rPr>
        <w:lastRenderedPageBreak/>
        <w:t xml:space="preserve">         - upominki dla najlepszych załóg;</w:t>
      </w:r>
      <w:r>
        <w:rPr>
          <w:b/>
        </w:rPr>
        <w:br/>
        <w:t xml:space="preserve">         - posiłek turystyczny.</w:t>
      </w:r>
    </w:p>
    <w:p w:rsidR="00000000" w:rsidRDefault="00A93BDC"/>
    <w:p w:rsidR="00000000" w:rsidRDefault="00A93BDC">
      <w:pPr>
        <w:rPr>
          <w:b/>
        </w:rPr>
      </w:pPr>
      <w:r>
        <w:rPr>
          <w:b/>
        </w:rPr>
        <w:br/>
        <w:t xml:space="preserve">     7. RAMOWY PROGRAM IMPREZY</w:t>
      </w:r>
    </w:p>
    <w:p w:rsidR="00000000" w:rsidRDefault="00A93BDC">
      <w:pPr>
        <w:jc w:val="both"/>
        <w:rPr>
          <w:b/>
        </w:rPr>
      </w:pPr>
      <w:r>
        <w:rPr>
          <w:b/>
        </w:rPr>
        <w:t xml:space="preserve">         </w:t>
      </w:r>
      <w:r>
        <w:rPr>
          <w:b/>
        </w:rPr>
        <w:t xml:space="preserve">- </w:t>
      </w:r>
      <w:r>
        <w:rPr>
          <w:b/>
          <w:i/>
          <w:iCs/>
        </w:rPr>
        <w:t>8.45 do 9.15</w:t>
      </w:r>
      <w:r>
        <w:rPr>
          <w:b/>
        </w:rPr>
        <w:t xml:space="preserve"> przyjmowanie załóg i wydawanie materiałów;</w:t>
      </w:r>
    </w:p>
    <w:p w:rsidR="00000000" w:rsidRDefault="00A93BDC">
      <w:pPr>
        <w:jc w:val="both"/>
        <w:rPr>
          <w:b/>
        </w:rPr>
      </w:pPr>
      <w:r>
        <w:rPr>
          <w:b/>
        </w:rPr>
        <w:t xml:space="preserve">         </w:t>
      </w:r>
      <w:r>
        <w:rPr>
          <w:b/>
        </w:rPr>
        <w:t>-</w:t>
      </w:r>
      <w:r>
        <w:rPr>
          <w:b/>
          <w:i/>
          <w:iCs/>
        </w:rPr>
        <w:t xml:space="preserve"> 9.15</w:t>
      </w:r>
      <w:r>
        <w:rPr>
          <w:b/>
        </w:rPr>
        <w:t xml:space="preserve"> rozpoczęcie zlotu;</w:t>
      </w:r>
    </w:p>
    <w:p w:rsidR="00000000" w:rsidRDefault="00A93BDC">
      <w:pPr>
        <w:rPr>
          <w:b/>
          <w:bCs/>
        </w:rPr>
      </w:pPr>
      <w:r>
        <w:rPr>
          <w:b/>
        </w:rPr>
        <w:t xml:space="preserve">       </w:t>
      </w:r>
      <w:r>
        <w:rPr>
          <w:b/>
        </w:rPr>
        <w:t xml:space="preserve">  </w:t>
      </w:r>
      <w:r>
        <w:rPr>
          <w:b/>
        </w:rPr>
        <w:t xml:space="preserve">- </w:t>
      </w:r>
      <w:r>
        <w:rPr>
          <w:b/>
          <w:i/>
          <w:iCs/>
        </w:rPr>
        <w:t xml:space="preserve">9.30 do 16.00  </w:t>
      </w:r>
      <w:r>
        <w:rPr>
          <w:b/>
          <w:bCs/>
        </w:rPr>
        <w:t>przejazd i zwiedzanie zabytków po trasie:</w:t>
      </w:r>
      <w:r>
        <w:rPr>
          <w:b/>
          <w:bCs/>
        </w:rPr>
        <w:br/>
        <w:t xml:space="preserve">           Czaple Małe, Czaple Wielkie, Przesławice, Zarogów, Miechów,</w:t>
      </w:r>
      <w:r>
        <w:rPr>
          <w:b/>
          <w:bCs/>
        </w:rPr>
        <w:br/>
        <w:t xml:space="preserve">           Antolka, Mianocice, Książ Wielki;</w:t>
      </w:r>
      <w:r>
        <w:rPr>
          <w:b/>
          <w:bCs/>
        </w:rPr>
        <w:br/>
        <w:t xml:space="preserve">         - </w:t>
      </w:r>
      <w:r>
        <w:rPr>
          <w:b/>
          <w:bCs/>
          <w:i/>
          <w:iCs/>
        </w:rPr>
        <w:t>16. 00 do 16.30</w:t>
      </w:r>
      <w:r>
        <w:rPr>
          <w:b/>
          <w:bCs/>
        </w:rPr>
        <w:t xml:space="preserve"> zakończenie imprezy;</w:t>
      </w:r>
    </w:p>
    <w:p w:rsidR="00000000" w:rsidRDefault="00A93BDC">
      <w:pPr>
        <w:jc w:val="both"/>
        <w:rPr>
          <w:b/>
        </w:rPr>
      </w:pPr>
      <w:r>
        <w:rPr>
          <w:b/>
        </w:rPr>
        <w:t xml:space="preserve">         </w:t>
      </w:r>
      <w:r>
        <w:rPr>
          <w:b/>
        </w:rPr>
        <w:t xml:space="preserve">- </w:t>
      </w:r>
      <w:r>
        <w:rPr>
          <w:b/>
          <w:bCs/>
          <w:i/>
          <w:iCs/>
        </w:rPr>
        <w:t>16.30</w:t>
      </w:r>
      <w:r>
        <w:rPr>
          <w:b/>
        </w:rPr>
        <w:t xml:space="preserve"> wyjazd załóg d</w:t>
      </w:r>
      <w:r>
        <w:rPr>
          <w:b/>
        </w:rPr>
        <w:t>o domów.</w:t>
      </w:r>
    </w:p>
    <w:p w:rsidR="00000000" w:rsidRDefault="00A93BDC">
      <w:pPr>
        <w:jc w:val="both"/>
        <w:rPr>
          <w:b/>
        </w:rPr>
      </w:pPr>
      <w:r>
        <w:rPr>
          <w:b/>
        </w:rPr>
        <w:t xml:space="preserve">     </w:t>
      </w:r>
    </w:p>
    <w:p w:rsidR="00000000" w:rsidRDefault="00A93BDC">
      <w:pPr>
        <w:rPr>
          <w:b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8</w:t>
      </w:r>
      <w:r>
        <w:rPr>
          <w:b/>
        </w:rPr>
        <w:t>. OBOWIĄZKI  UCZESTNIKÓW</w:t>
      </w:r>
    </w:p>
    <w:p w:rsidR="00000000" w:rsidRDefault="00A93BDC">
      <w:pPr>
        <w:rPr>
          <w:b/>
        </w:rPr>
      </w:pPr>
      <w:r>
        <w:rPr>
          <w:b/>
        </w:rPr>
        <w:t xml:space="preserve">        </w:t>
      </w:r>
      <w:r>
        <w:rPr>
          <w:b/>
        </w:rPr>
        <w:t>- bezwzględne przestrzeganie Kodeksu Drogowego;</w:t>
      </w:r>
    </w:p>
    <w:p w:rsidR="00000000" w:rsidRDefault="00A93BDC">
      <w:pPr>
        <w:rPr>
          <w:b/>
        </w:rPr>
      </w:pPr>
      <w:r>
        <w:rPr>
          <w:b/>
        </w:rPr>
        <w:t xml:space="preserve">        </w:t>
      </w:r>
      <w:r>
        <w:rPr>
          <w:b/>
        </w:rPr>
        <w:t>- udzielenie pomocy w wypadkach zaistniałej konieczności.</w:t>
      </w:r>
      <w:r>
        <w:rPr>
          <w:b/>
        </w:rPr>
        <w:br/>
      </w:r>
      <w:r>
        <w:rPr>
          <w:b/>
        </w:rPr>
        <w:br/>
        <w:t xml:space="preserve">     9. CHARAKTER IMPREZY</w:t>
      </w:r>
      <w:r>
        <w:rPr>
          <w:b/>
        </w:rPr>
        <w:br/>
        <w:t xml:space="preserve">        - zlot nie ma charakteru komercyjnego.</w:t>
      </w:r>
      <w:r>
        <w:rPr>
          <w:b/>
        </w:rPr>
        <w:br/>
      </w:r>
      <w:r>
        <w:rPr>
          <w:b/>
        </w:rPr>
        <w:br/>
        <w:t xml:space="preserve">    10. PROTES</w:t>
      </w:r>
      <w:r>
        <w:rPr>
          <w:b/>
        </w:rPr>
        <w:t>TY</w:t>
      </w:r>
      <w:r>
        <w:rPr>
          <w:b/>
        </w:rPr>
        <w:br/>
        <w:t xml:space="preserve">        - protesty można zgłaszać u Sędziego głównego do 15 minut  </w:t>
      </w:r>
      <w:r>
        <w:rPr>
          <w:b/>
        </w:rPr>
        <w:br/>
        <w:t xml:space="preserve">          od ogłoszenia wyników, po wpłacenia wadium w wysokości 20 zł.</w:t>
      </w:r>
      <w:r>
        <w:rPr>
          <w:b/>
        </w:rPr>
        <w:br/>
        <w:t xml:space="preserve">   </w:t>
      </w:r>
      <w:r>
        <w:rPr>
          <w:b/>
        </w:rPr>
        <w:br/>
        <w:t xml:space="preserve">     </w:t>
      </w:r>
    </w:p>
    <w:p w:rsidR="00000000" w:rsidRDefault="00A93BDC">
      <w:pPr>
        <w:rPr>
          <w:sz w:val="28"/>
          <w:szCs w:val="28"/>
        </w:rPr>
      </w:pPr>
    </w:p>
    <w:p w:rsidR="00A93BDC" w:rsidRDefault="00973158">
      <w:pPr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120015</wp:posOffset>
            </wp:positionV>
            <wp:extent cx="2072640" cy="1386840"/>
            <wp:effectExtent l="19050" t="0" r="3810" b="0"/>
            <wp:wrapTopAndBottom/>
            <wp:docPr id="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386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142240</wp:posOffset>
            </wp:positionV>
            <wp:extent cx="2170430" cy="1372870"/>
            <wp:effectExtent l="19050" t="0" r="1270" b="0"/>
            <wp:wrapTopAndBottom/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372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93BDC">
      <w:pgSz w:w="16838" w:h="11906" w:orient="landscape"/>
      <w:pgMar w:top="851" w:right="680" w:bottom="1134" w:left="794" w:header="708" w:footer="708" w:gutter="0"/>
      <w:cols w:num="2" w:space="708" w:equalWidth="0">
        <w:col w:w="7271" w:space="708"/>
        <w:col w:w="738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Yu Gothic UI Semibold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73158"/>
    <w:rsid w:val="00973158"/>
    <w:rsid w:val="00A9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360" w:firstLine="0"/>
      <w:outlineLvl w:val="0"/>
    </w:pPr>
    <w:rPr>
      <w:b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2988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Asus</cp:lastModifiedBy>
  <cp:revision>2</cp:revision>
  <cp:lastPrinted>2012-07-30T08:40:00Z</cp:lastPrinted>
  <dcterms:created xsi:type="dcterms:W3CDTF">2017-07-18T05:23:00Z</dcterms:created>
  <dcterms:modified xsi:type="dcterms:W3CDTF">2017-07-18T05:23:00Z</dcterms:modified>
</cp:coreProperties>
</file>