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E021E">
      <w:pPr>
        <w:pStyle w:val="NormalnyWeb"/>
        <w:rPr>
          <w:sz w:val="28"/>
          <w:szCs w:val="28"/>
        </w:rPr>
      </w:pPr>
    </w:p>
    <w:p w:rsidR="00000000" w:rsidRDefault="007A4075">
      <w:pPr>
        <w:pStyle w:val="NormalnyWeb"/>
      </w:pPr>
      <w:r>
        <w:rPr>
          <w:noProof/>
          <w:lang w:eastAsia="pl-PL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13335</wp:posOffset>
            </wp:positionV>
            <wp:extent cx="1527810" cy="160337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0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BE021E">
      <w:pPr>
        <w:pStyle w:val="NormalnyWeb"/>
      </w:pPr>
    </w:p>
    <w:p w:rsidR="00000000" w:rsidRDefault="007A4075">
      <w:pPr>
        <w:pStyle w:val="NormalnyWeb"/>
      </w:pPr>
      <w:r>
        <w:rPr>
          <w:noProof/>
          <w:lang w:eastAsia="pl-PL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-384810</wp:posOffset>
            </wp:positionV>
            <wp:extent cx="1573530" cy="1643380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43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-219075</wp:posOffset>
            </wp:positionV>
            <wp:extent cx="1416050" cy="171386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713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-219075</wp:posOffset>
            </wp:positionV>
            <wp:extent cx="1473200" cy="1485265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BE021E">
      <w:pPr>
        <w:pStyle w:val="NormalnyWeb"/>
      </w:pPr>
    </w:p>
    <w:p w:rsidR="00000000" w:rsidRDefault="00BE021E">
      <w:pPr>
        <w:pStyle w:val="NormalnyWeb"/>
      </w:pPr>
    </w:p>
    <w:p w:rsidR="00000000" w:rsidRDefault="00BE021E">
      <w:pPr>
        <w:pStyle w:val="NormalnyWeb"/>
      </w:pPr>
    </w:p>
    <w:p w:rsidR="00000000" w:rsidRDefault="00BE021E">
      <w:pPr>
        <w:pStyle w:val="NormalnyWeb"/>
      </w:pPr>
    </w:p>
    <w:p w:rsidR="00000000" w:rsidRDefault="00BE021E">
      <w:pPr>
        <w:pStyle w:val="NormalnyWeb"/>
        <w:jc w:val="center"/>
      </w:pPr>
    </w:p>
    <w:p w:rsidR="00000000" w:rsidRDefault="00BE021E">
      <w:pPr>
        <w:pStyle w:val="defaul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BE021E">
      <w:pPr>
        <w:pStyle w:val="NormalnyWeb"/>
        <w:rPr>
          <w:rStyle w:val="Pogrubienie"/>
          <w:sz w:val="28"/>
          <w:szCs w:val="28"/>
        </w:rPr>
      </w:pPr>
      <w:r>
        <w:t> </w:t>
      </w:r>
    </w:p>
    <w:p w:rsidR="00000000" w:rsidRDefault="00BE021E">
      <w:pPr>
        <w:pStyle w:val="NormalnyWeb"/>
        <w:jc w:val="center"/>
        <w:rPr>
          <w:bCs/>
          <w:sz w:val="28"/>
          <w:szCs w:val="28"/>
        </w:rPr>
      </w:pPr>
      <w:r>
        <w:rPr>
          <w:rStyle w:val="Pogrubienie"/>
          <w:sz w:val="28"/>
          <w:szCs w:val="28"/>
        </w:rPr>
        <w:t>REGULAMIN</w:t>
      </w:r>
    </w:p>
    <w:p w:rsidR="00000000" w:rsidRDefault="00BE021E">
      <w:pPr>
        <w:pStyle w:val="NormalnyWeb"/>
        <w:jc w:val="center"/>
        <w:rPr>
          <w:rStyle w:val="Uwydatnienie"/>
          <w:b/>
          <w:sz w:val="27"/>
          <w:szCs w:val="27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XXII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Ogólnopolskiego Zlotu Turystyki Motorowej – zakończenie sezonu JANTAR 2018</w:t>
      </w:r>
    </w:p>
    <w:p w:rsidR="00000000" w:rsidRDefault="00BE021E">
      <w:pPr>
        <w:pStyle w:val="default"/>
      </w:pPr>
      <w:r>
        <w:rPr>
          <w:rStyle w:val="Uwydatnienie"/>
          <w:b/>
          <w:sz w:val="27"/>
          <w:szCs w:val="27"/>
        </w:rPr>
        <w:t>C</w:t>
      </w:r>
      <w:r>
        <w:rPr>
          <w:rStyle w:val="Pogrubienie"/>
          <w:sz w:val="26"/>
          <w:szCs w:val="26"/>
        </w:rPr>
        <w:t xml:space="preserve">el Zlotu: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 </w:t>
      </w:r>
      <w:r>
        <w:rPr>
          <w:rStyle w:val="Pogrubienie"/>
          <w:sz w:val="26"/>
          <w:szCs w:val="26"/>
        </w:rPr>
        <w:t xml:space="preserve">promocja </w:t>
      </w:r>
      <w:r>
        <w:rPr>
          <w:sz w:val="26"/>
          <w:szCs w:val="26"/>
        </w:rPr>
        <w:t xml:space="preserve">turystyki motorowej, jako nowoczesnej formy wypoczynku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</w:t>
      </w:r>
      <w:r>
        <w:rPr>
          <w:rStyle w:val="Pogrubienie"/>
          <w:sz w:val="26"/>
          <w:szCs w:val="26"/>
        </w:rPr>
        <w:t>promocja</w:t>
      </w:r>
      <w:r>
        <w:rPr>
          <w:sz w:val="26"/>
          <w:szCs w:val="26"/>
        </w:rPr>
        <w:t>, Warmii i Mazur oraz Pomorza,  realizacja imprez t</w:t>
      </w:r>
      <w:r>
        <w:rPr>
          <w:sz w:val="26"/>
          <w:szCs w:val="26"/>
        </w:rPr>
        <w:t>urystyki kwalifikowanej, zdobywanie wiedzy krajoznawczej i odznak MOT, OKP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</w:t>
      </w:r>
      <w:r>
        <w:rPr>
          <w:rStyle w:val="Pogrubienie"/>
          <w:sz w:val="26"/>
          <w:szCs w:val="26"/>
        </w:rPr>
        <w:t xml:space="preserve">popularyzacja Polskiego Towarzystwa Turystyczno-Krajoznawczego </w:t>
      </w:r>
      <w:r>
        <w:rPr>
          <w:sz w:val="26"/>
          <w:szCs w:val="26"/>
        </w:rPr>
        <w:t xml:space="preserve">i jego działalności wśród miejscowej społeczności oraz władz administracyjnych i samorządowych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</w:t>
      </w:r>
      <w:r>
        <w:rPr>
          <w:rStyle w:val="Pogrubienie"/>
          <w:sz w:val="26"/>
          <w:szCs w:val="26"/>
        </w:rPr>
        <w:t>spotkania integr</w:t>
      </w:r>
      <w:r>
        <w:rPr>
          <w:rStyle w:val="Pogrubienie"/>
          <w:sz w:val="26"/>
          <w:szCs w:val="26"/>
        </w:rPr>
        <w:t>acyjne</w:t>
      </w:r>
      <w:r>
        <w:rPr>
          <w:sz w:val="26"/>
          <w:szCs w:val="26"/>
        </w:rPr>
        <w:t xml:space="preserve">, wymiana doświadczeń, poglądów oraz współpraca Turystów Motorowych z różnymi środowiskami </w:t>
      </w:r>
    </w:p>
    <w:p w:rsidR="00000000" w:rsidRDefault="00BE021E">
      <w:pPr>
        <w:pStyle w:val="NormalnyWeb"/>
      </w:pPr>
      <w:r>
        <w:t> </w:t>
      </w:r>
      <w:r>
        <w:rPr>
          <w:rStyle w:val="Pogrubienie"/>
          <w:sz w:val="26"/>
          <w:szCs w:val="26"/>
        </w:rPr>
        <w:t xml:space="preserve">Organizator Zlotu: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 </w:t>
      </w:r>
      <w:r>
        <w:rPr>
          <w:rStyle w:val="Pogrubienie"/>
          <w:bCs w:val="0"/>
          <w:sz w:val="26"/>
          <w:szCs w:val="26"/>
        </w:rPr>
        <w:t>Klub Turystyki Motorowej PTTK „MOBIL” i „Relaks” , oraz  Oddział Ziemi Elbląskiej PTTK w Elblągu</w:t>
      </w:r>
      <w:r>
        <w:rPr>
          <w:sz w:val="26"/>
          <w:szCs w:val="26"/>
        </w:rPr>
        <w:t xml:space="preserve"> </w:t>
      </w:r>
    </w:p>
    <w:p w:rsidR="00000000" w:rsidRDefault="00BE021E">
      <w:pPr>
        <w:pStyle w:val="NormalnyWeb"/>
        <w:rPr>
          <w:b/>
          <w:sz w:val="26"/>
          <w:szCs w:val="26"/>
        </w:rPr>
      </w:pPr>
      <w:r>
        <w:t> </w:t>
      </w:r>
      <w:r>
        <w:rPr>
          <w:rStyle w:val="Pogrubienie"/>
          <w:sz w:val="26"/>
          <w:szCs w:val="26"/>
        </w:rPr>
        <w:t xml:space="preserve">Kierownictwo Zlotu: </w:t>
      </w:r>
    </w:p>
    <w:p w:rsidR="00000000" w:rsidRDefault="00BE021E">
      <w:pPr>
        <w:pStyle w:val="NormalnyWeb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Komandor – Be</w:t>
      </w:r>
      <w:r>
        <w:rPr>
          <w:b/>
          <w:sz w:val="26"/>
          <w:szCs w:val="26"/>
        </w:rPr>
        <w:t xml:space="preserve">rnard Mechliński </w:t>
      </w:r>
    </w:p>
    <w:p w:rsidR="00000000" w:rsidRDefault="00BE021E">
      <w:pPr>
        <w:pStyle w:val="NormalnyWeb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Logistyka – Sylwester Zakęs</w:t>
      </w:r>
    </w:p>
    <w:p w:rsidR="00000000" w:rsidRDefault="00BE021E">
      <w:pPr>
        <w:pStyle w:val="NormalnyWeb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Sędzia – Leon Jasiński</w:t>
      </w:r>
    </w:p>
    <w:p w:rsidR="00000000" w:rsidRDefault="00BE021E">
      <w:pPr>
        <w:pStyle w:val="NormalnyWeb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Sekretariat – Anna Truskolaska</w:t>
      </w:r>
    </w:p>
    <w:p w:rsidR="00000000" w:rsidRDefault="00BE021E">
      <w:pPr>
        <w:pStyle w:val="NormalnyWeb"/>
        <w:numPr>
          <w:ilvl w:val="0"/>
          <w:numId w:val="1"/>
        </w:numPr>
      </w:pPr>
      <w:r>
        <w:rPr>
          <w:b/>
          <w:sz w:val="26"/>
          <w:szCs w:val="26"/>
        </w:rPr>
        <w:t>Oprawa muzyczna – Bogdan Stec</w:t>
      </w:r>
    </w:p>
    <w:p w:rsidR="00000000" w:rsidRDefault="00BE021E">
      <w:pPr>
        <w:pStyle w:val="NormalnyWeb"/>
      </w:pPr>
      <w:r>
        <w:t> </w:t>
      </w:r>
      <w:r>
        <w:rPr>
          <w:rStyle w:val="Pogrubienie"/>
          <w:sz w:val="26"/>
          <w:szCs w:val="26"/>
        </w:rPr>
        <w:t xml:space="preserve">Termin i miejsce Zlotu: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Zlot odbędzie się w dniach </w:t>
      </w:r>
      <w:r>
        <w:rPr>
          <w:rStyle w:val="Pogrubienie"/>
          <w:bCs w:val="0"/>
          <w:sz w:val="26"/>
          <w:szCs w:val="26"/>
        </w:rPr>
        <w:t xml:space="preserve">09.11 </w:t>
      </w:r>
      <w:r>
        <w:rPr>
          <w:rStyle w:val="Pogrubienie"/>
          <w:sz w:val="26"/>
          <w:szCs w:val="26"/>
        </w:rPr>
        <w:t xml:space="preserve">– 11.11. 2018 r. </w:t>
      </w:r>
      <w:r>
        <w:rPr>
          <w:sz w:val="26"/>
          <w:szCs w:val="26"/>
        </w:rPr>
        <w:t>w Jantarze.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Przyjmowanie uczestników Zlotu w dn</w:t>
      </w:r>
      <w:r>
        <w:rPr>
          <w:sz w:val="26"/>
          <w:szCs w:val="26"/>
        </w:rPr>
        <w:t>iu 09.11. /piątek/  2018 r. od godz. 14,00-18,00 w Biurze Zlotu, które będzie  w Jantarze.</w:t>
      </w:r>
    </w:p>
    <w:p w:rsidR="00000000" w:rsidRDefault="00BE021E">
      <w:pPr>
        <w:pStyle w:val="NormalnyWeb"/>
        <w:rPr>
          <w:rStyle w:val="Pogrubienie"/>
          <w:sz w:val="26"/>
          <w:szCs w:val="26"/>
        </w:rPr>
      </w:pPr>
      <w:r>
        <w:t> </w:t>
      </w:r>
      <w:r>
        <w:rPr>
          <w:rStyle w:val="Pogrubienie"/>
          <w:sz w:val="26"/>
          <w:szCs w:val="26"/>
        </w:rPr>
        <w:t>Uczestnictwo i zgłoszenia:</w:t>
      </w:r>
    </w:p>
    <w:p w:rsidR="00000000" w:rsidRDefault="00BE021E">
      <w:pPr>
        <w:pStyle w:val="NormalnyWeb"/>
        <w:rPr>
          <w:sz w:val="26"/>
          <w:szCs w:val="26"/>
        </w:rPr>
      </w:pPr>
      <w:r>
        <w:rPr>
          <w:rStyle w:val="Pogrubienie"/>
          <w:sz w:val="26"/>
          <w:szCs w:val="26"/>
        </w:rPr>
        <w:t xml:space="preserve">- członkowie PTTK z opłaconą składką  </w:t>
      </w:r>
      <w:r>
        <w:rPr>
          <w:sz w:val="26"/>
          <w:szCs w:val="26"/>
        </w:rPr>
        <w:t xml:space="preserve">    </w:t>
      </w:r>
      <w:r>
        <w:rPr>
          <w:b/>
          <w:sz w:val="26"/>
          <w:szCs w:val="26"/>
        </w:rPr>
        <w:t>- 205 zł.</w:t>
      </w:r>
    </w:p>
    <w:p w:rsidR="00000000" w:rsidRDefault="00BE021E">
      <w:pPr>
        <w:pStyle w:val="NormalnyWeb"/>
        <w:rPr>
          <w:sz w:val="26"/>
          <w:szCs w:val="26"/>
        </w:rPr>
      </w:pPr>
      <w:r>
        <w:rPr>
          <w:sz w:val="26"/>
          <w:szCs w:val="26"/>
        </w:rPr>
        <w:t xml:space="preserve">- pozostali uczestniczy i sympatycy               </w:t>
      </w:r>
      <w:r>
        <w:rPr>
          <w:b/>
          <w:i/>
          <w:sz w:val="26"/>
          <w:szCs w:val="26"/>
        </w:rPr>
        <w:t>- 230 zł.</w:t>
      </w:r>
    </w:p>
    <w:p w:rsidR="00000000" w:rsidRDefault="00BE021E">
      <w:pPr>
        <w:pStyle w:val="NormalnyWeb"/>
        <w:rPr>
          <w:sz w:val="26"/>
          <w:szCs w:val="26"/>
        </w:rPr>
      </w:pPr>
      <w:r>
        <w:rPr>
          <w:sz w:val="26"/>
          <w:szCs w:val="26"/>
        </w:rPr>
        <w:t xml:space="preserve">- dzieci do lat 7        </w:t>
      </w:r>
      <w:r>
        <w:rPr>
          <w:sz w:val="26"/>
          <w:szCs w:val="26"/>
        </w:rPr>
        <w:t xml:space="preserve">                                       </w:t>
      </w:r>
      <w:r>
        <w:rPr>
          <w:b/>
          <w:sz w:val="26"/>
          <w:szCs w:val="26"/>
        </w:rPr>
        <w:t>- 130 zł.</w:t>
      </w:r>
    </w:p>
    <w:p w:rsidR="00000000" w:rsidRDefault="00BE021E">
      <w:pPr>
        <w:pStyle w:val="NormalnyWeb"/>
      </w:pPr>
      <w:r>
        <w:rPr>
          <w:sz w:val="26"/>
          <w:szCs w:val="26"/>
        </w:rPr>
        <w:t>- dzieci do lat 3 bezpłatnie z możliwością zakupu świadczeń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Zgłoszenia prosimy przesyłać na kartach zgłoszeń (z jednoczesnym dokonaniem opłaty) najpóźniej do dnia </w:t>
      </w:r>
      <w:r>
        <w:rPr>
          <w:b/>
          <w:sz w:val="26"/>
          <w:szCs w:val="26"/>
        </w:rPr>
        <w:t>26 października</w:t>
      </w:r>
      <w:r>
        <w:rPr>
          <w:rStyle w:val="Pogrubienie"/>
          <w:sz w:val="26"/>
          <w:szCs w:val="26"/>
        </w:rPr>
        <w:t xml:space="preserve"> 2018 r. </w:t>
      </w:r>
      <w:r>
        <w:rPr>
          <w:sz w:val="26"/>
          <w:szCs w:val="26"/>
        </w:rPr>
        <w:t xml:space="preserve">na adres: </w:t>
      </w:r>
    </w:p>
    <w:p w:rsidR="00000000" w:rsidRDefault="00BE021E">
      <w:pPr>
        <w:pStyle w:val="NormalnyWeb"/>
      </w:pPr>
      <w:r>
        <w:t> </w:t>
      </w:r>
      <w:r>
        <w:rPr>
          <w:rStyle w:val="Pogrubienie"/>
          <w:sz w:val="26"/>
          <w:szCs w:val="26"/>
        </w:rPr>
        <w:t>Oddz</w:t>
      </w:r>
      <w:r>
        <w:rPr>
          <w:rStyle w:val="Pogrubienie"/>
          <w:sz w:val="26"/>
          <w:szCs w:val="26"/>
        </w:rPr>
        <w:t>iał PTTK Ziemi Elbląskiej w Elblągu ul. Krótka 5; 82-300 Elbląg tel.: (55) 641-12-96, e-mail; pttk_elblag@wp.pl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Opłatę należy wpłacać kasie biura lub na Konto  bankowe: </w:t>
      </w:r>
      <w:r>
        <w:rPr>
          <w:rStyle w:val="Pogrubienie"/>
          <w:sz w:val="26"/>
          <w:szCs w:val="26"/>
        </w:rPr>
        <w:t>BANK PEKAO S.A. II O/Elbląg 36 1240 2265 1111 0010 3570 7650 z dopiskiem „JANTAR 2018”</w:t>
      </w:r>
      <w:r>
        <w:rPr>
          <w:rStyle w:val="Pogrubienie"/>
          <w:sz w:val="26"/>
          <w:szCs w:val="26"/>
        </w:rPr>
        <w:t xml:space="preserve"> </w:t>
      </w:r>
    </w:p>
    <w:p w:rsidR="00000000" w:rsidRDefault="00BE021E">
      <w:pPr>
        <w:pStyle w:val="default"/>
      </w:pPr>
    </w:p>
    <w:p w:rsidR="00000000" w:rsidRDefault="00BE021E">
      <w:pPr>
        <w:pStyle w:val="default"/>
      </w:pPr>
    </w:p>
    <w:p w:rsidR="00000000" w:rsidRDefault="00BE021E">
      <w:pPr>
        <w:pStyle w:val="default"/>
      </w:pPr>
    </w:p>
    <w:p w:rsidR="00000000" w:rsidRDefault="00BE021E">
      <w:pPr>
        <w:pStyle w:val="default"/>
      </w:pPr>
      <w:r>
        <w:rPr>
          <w:rStyle w:val="Pogrubienie"/>
          <w:sz w:val="26"/>
          <w:szCs w:val="26"/>
        </w:rPr>
        <w:t xml:space="preserve">Świadczenia: 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>-  nocleg w pokojach 2-3-4 osobowych z pełnym węzłem sanitarnym</w:t>
      </w:r>
    </w:p>
    <w:p w:rsidR="00000000" w:rsidRDefault="00BE021E">
      <w:pPr>
        <w:pStyle w:val="default"/>
        <w:spacing w:before="120" w:after="87"/>
      </w:pPr>
      <w:r>
        <w:t> </w:t>
      </w:r>
      <w:r>
        <w:rPr>
          <w:sz w:val="26"/>
          <w:szCs w:val="26"/>
        </w:rPr>
        <w:t xml:space="preserve">- wyżywienie na czas trwania zlotu </w:t>
      </w:r>
    </w:p>
    <w:p w:rsidR="00000000" w:rsidRDefault="00BE021E">
      <w:pPr>
        <w:pStyle w:val="default"/>
        <w:spacing w:after="87"/>
      </w:pPr>
      <w:r>
        <w:t> </w:t>
      </w:r>
      <w:r>
        <w:rPr>
          <w:sz w:val="26"/>
          <w:szCs w:val="26"/>
        </w:rPr>
        <w:t>-  wycieczka autokarowa do Kościerzyny i Łubiany</w:t>
      </w:r>
    </w:p>
    <w:p w:rsidR="00000000" w:rsidRDefault="00BE021E">
      <w:pPr>
        <w:pStyle w:val="NormalnyWeb"/>
      </w:pPr>
      <w:r>
        <w:t> </w:t>
      </w:r>
      <w:r>
        <w:rPr>
          <w:sz w:val="26"/>
          <w:szCs w:val="26"/>
        </w:rPr>
        <w:t xml:space="preserve">- nagrody, puchary i dyplomy </w:t>
      </w:r>
    </w:p>
    <w:p w:rsidR="00000000" w:rsidRDefault="00BE021E">
      <w:pPr>
        <w:pStyle w:val="NormalnyWeb"/>
        <w:rPr>
          <w:sz w:val="26"/>
          <w:szCs w:val="26"/>
        </w:rPr>
      </w:pPr>
      <w:r>
        <w:t> </w:t>
      </w:r>
      <w:r>
        <w:rPr>
          <w:sz w:val="26"/>
          <w:szCs w:val="26"/>
        </w:rPr>
        <w:t>- znaczek zlotowy,  pieczątka zlotu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6"/>
          <w:szCs w:val="26"/>
        </w:rPr>
        <w:t>- ubezpieczenie c</w:t>
      </w:r>
      <w:r>
        <w:rPr>
          <w:sz w:val="26"/>
          <w:szCs w:val="26"/>
        </w:rPr>
        <w:t xml:space="preserve">złonków PTTK: pozostali uczestnicy ubezpieczają się we własnym zakresie 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rStyle w:val="Pogrubienie"/>
          <w:sz w:val="22"/>
          <w:szCs w:val="22"/>
        </w:rPr>
        <w:t xml:space="preserve">Uwagi końcowe: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>-  Organizatorzy nie odpowiadają za szkody wyrządzone osobom trzecim w czasie trwania zlotu oraz za wypadki i szkody wynikłe w czasie trwania zlotu, dojazdu i powro</w:t>
      </w:r>
      <w:r>
        <w:rPr>
          <w:sz w:val="22"/>
          <w:szCs w:val="22"/>
        </w:rPr>
        <w:t xml:space="preserve">tu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- Uczestnicy ponoszą odpowiedzialność za wyrządzone szkody w miejscu zakwaterowania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-  Uczestników obowiązuje przestrzeganie Karty Turysty oraz poleceń organizatorów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-  Udział w konkursach zlotowych nie jest obowiązkowy </w:t>
      </w:r>
    </w:p>
    <w:p w:rsidR="00000000" w:rsidRDefault="00BE021E">
      <w:pPr>
        <w:pStyle w:val="default"/>
        <w:spacing w:after="85"/>
        <w:rPr>
          <w:sz w:val="22"/>
          <w:szCs w:val="22"/>
        </w:rPr>
      </w:pPr>
      <w:r>
        <w:rPr>
          <w:sz w:val="22"/>
          <w:szCs w:val="22"/>
        </w:rPr>
        <w:t>-  o przyjęciu uczestników</w:t>
      </w:r>
      <w:r>
        <w:rPr>
          <w:sz w:val="22"/>
          <w:szCs w:val="22"/>
        </w:rPr>
        <w:t xml:space="preserve">  decyduje data zgłoszenia (dostarczenia karty zgłoszenia) i dokonania opłaty lub przelewu do oddziału PTTK </w:t>
      </w:r>
    </w:p>
    <w:p w:rsidR="00000000" w:rsidRDefault="00BE021E">
      <w:pPr>
        <w:pStyle w:val="default"/>
        <w:spacing w:after="85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w przypadku rezygnacji z udziału wplata na pokrycie kosztów zlotu nie podlega zwrotowi </w:t>
      </w:r>
    </w:p>
    <w:p w:rsidR="00000000" w:rsidRDefault="00BE021E">
      <w:pPr>
        <w:pStyle w:val="default"/>
        <w:spacing w:after="85"/>
        <w:rPr>
          <w:sz w:val="22"/>
          <w:szCs w:val="22"/>
        </w:rPr>
      </w:pPr>
      <w:r>
        <w:rPr>
          <w:b/>
          <w:sz w:val="22"/>
          <w:szCs w:val="22"/>
        </w:rPr>
        <w:t>- liczba miejsc ograniczona obowiązuje kolejność zgłoszeń</w:t>
      </w:r>
      <w:r>
        <w:rPr>
          <w:b/>
          <w:sz w:val="22"/>
          <w:szCs w:val="22"/>
        </w:rPr>
        <w:t xml:space="preserve"> /50 uczestników/. Uczestnicy poza tym limitem będą przyjęci na zlot bez zabezpieczenia transportu na wycieczkę</w:t>
      </w:r>
    </w:p>
    <w:p w:rsidR="00000000" w:rsidRDefault="00BE021E">
      <w:pPr>
        <w:pStyle w:val="default"/>
        <w:spacing w:after="85"/>
        <w:rPr>
          <w:sz w:val="22"/>
          <w:szCs w:val="22"/>
        </w:rPr>
      </w:pPr>
      <w:r>
        <w:rPr>
          <w:sz w:val="22"/>
          <w:szCs w:val="22"/>
        </w:rPr>
        <w:t>- istnieje możliwość wcześniejszego przyjazdu a koszty z tego tytułu ponosimy we własnym zakresie</w:t>
      </w:r>
    </w:p>
    <w:p w:rsidR="00000000" w:rsidRDefault="00BE021E">
      <w:pPr>
        <w:pStyle w:val="default"/>
        <w:spacing w:after="85"/>
        <w:ind w:firstLine="708"/>
        <w:rPr>
          <w:sz w:val="22"/>
          <w:szCs w:val="22"/>
        </w:rPr>
      </w:pPr>
      <w:r>
        <w:rPr>
          <w:sz w:val="22"/>
          <w:szCs w:val="22"/>
        </w:rPr>
        <w:t>Impreza motorowa została zatwierdzona przez KT</w:t>
      </w:r>
      <w:r>
        <w:rPr>
          <w:sz w:val="22"/>
          <w:szCs w:val="22"/>
        </w:rPr>
        <w:t xml:space="preserve">M ZG PTTK jako impreza </w:t>
      </w:r>
      <w:r>
        <w:rPr>
          <w:b/>
          <w:sz w:val="22"/>
          <w:szCs w:val="22"/>
        </w:rPr>
        <w:t>Ogólnopolska Nr 11 /18 KTM/ZG PTTK.</w:t>
      </w:r>
    </w:p>
    <w:p w:rsidR="00000000" w:rsidRDefault="00BE021E">
      <w:pPr>
        <w:pStyle w:val="default"/>
        <w:spacing w:after="85"/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Życzymy wspaniałych wrażeń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000000" w:rsidRDefault="00BE021E">
      <w:pPr>
        <w:pStyle w:val="default"/>
        <w:ind w:left="5664" w:firstLine="708"/>
      </w:pPr>
      <w:r>
        <w:rPr>
          <w:sz w:val="22"/>
          <w:szCs w:val="22"/>
        </w:rPr>
        <w:t>Kierownictwo zlotu </w:t>
      </w:r>
    </w:p>
    <w:p w:rsidR="00000000" w:rsidRDefault="00BE021E">
      <w:pPr>
        <w:pStyle w:val="NormalnyWeb"/>
        <w:rPr>
          <w:sz w:val="20"/>
          <w:szCs w:val="20"/>
        </w:rPr>
      </w:pPr>
      <w:r>
        <w:t> </w:t>
      </w:r>
      <w:r>
        <w:rPr>
          <w:sz w:val="26"/>
          <w:szCs w:val="26"/>
        </w:rPr>
        <w:t> </w:t>
      </w:r>
      <w:r>
        <w:rPr>
          <w:rStyle w:val="Pogrubienie"/>
          <w:sz w:val="20"/>
          <w:szCs w:val="20"/>
        </w:rPr>
        <w:t xml:space="preserve">Program Zlotu: </w:t>
      </w:r>
    </w:p>
    <w:p w:rsidR="00000000" w:rsidRDefault="00BE021E">
      <w:pPr>
        <w:pStyle w:val="NormalnyWeb"/>
      </w:pPr>
      <w:r>
        <w:rPr>
          <w:sz w:val="20"/>
          <w:szCs w:val="20"/>
        </w:rPr>
        <w:t> </w:t>
      </w:r>
      <w:r>
        <w:rPr>
          <w:rStyle w:val="Pogrubienie"/>
          <w:sz w:val="20"/>
          <w:szCs w:val="20"/>
        </w:rPr>
        <w:t>09.11.2018 (piątek)</w:t>
      </w:r>
    </w:p>
    <w:p w:rsidR="00000000" w:rsidRDefault="00BE021E">
      <w:pPr>
        <w:pStyle w:val="NormalnyWeb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>godz. 14-18 przyjmowanie uczestników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- godz. 18,30 uroczyste otwarcie zlotu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- godz. 19,00 obiadokolacja</w:t>
      </w:r>
    </w:p>
    <w:p w:rsidR="00000000" w:rsidRDefault="00BE021E">
      <w:pPr>
        <w:pStyle w:val="NormalnyWeb"/>
        <w:rPr>
          <w:sz w:val="20"/>
          <w:szCs w:val="20"/>
        </w:rPr>
      </w:pPr>
      <w:r>
        <w:rPr>
          <w:sz w:val="22"/>
          <w:szCs w:val="22"/>
        </w:rPr>
        <w:t>- g</w:t>
      </w:r>
      <w:r>
        <w:rPr>
          <w:sz w:val="22"/>
          <w:szCs w:val="22"/>
        </w:rPr>
        <w:t>odz. 20,00 Wieczorek  przy zespole muzycznym</w:t>
      </w:r>
    </w:p>
    <w:p w:rsidR="00000000" w:rsidRDefault="00BE021E">
      <w:pPr>
        <w:pStyle w:val="NormalnyWeb"/>
      </w:pPr>
      <w:r>
        <w:rPr>
          <w:sz w:val="20"/>
          <w:szCs w:val="20"/>
        </w:rPr>
        <w:t> </w:t>
      </w:r>
      <w:r>
        <w:rPr>
          <w:rStyle w:val="Pogrubienie"/>
          <w:sz w:val="20"/>
          <w:szCs w:val="20"/>
        </w:rPr>
        <w:t xml:space="preserve">10.11.2018 (sobota) </w:t>
      </w:r>
    </w:p>
    <w:p w:rsidR="00000000" w:rsidRDefault="00BE021E">
      <w:pPr>
        <w:pStyle w:val="NormalnyWeb"/>
        <w:rPr>
          <w:sz w:val="22"/>
          <w:szCs w:val="22"/>
        </w:rPr>
      </w:pPr>
      <w:r>
        <w:t> 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z w:val="22"/>
          <w:szCs w:val="22"/>
        </w:rPr>
        <w:t xml:space="preserve">,00 śniadanie 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>8,45– 15,30 – wycieczka autokarowa do Łubiany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>16,00 – 18,00– zawody rekreacyjne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19,00 – obiadokolacja </w:t>
      </w:r>
    </w:p>
    <w:p w:rsidR="00000000" w:rsidRDefault="00BE021E">
      <w:pPr>
        <w:pStyle w:val="NormalnyWeb"/>
        <w:rPr>
          <w:b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20,00– Wieczorek integracyjny przy muzyce mechanicznej </w:t>
      </w:r>
    </w:p>
    <w:p w:rsidR="00000000" w:rsidRDefault="00BE021E">
      <w:pPr>
        <w:pStyle w:val="NormalnyWeb"/>
      </w:pPr>
      <w:r>
        <w:rPr>
          <w:b/>
        </w:rPr>
        <w:t> </w:t>
      </w:r>
      <w:r>
        <w:rPr>
          <w:b/>
          <w:sz w:val="20"/>
          <w:szCs w:val="20"/>
        </w:rPr>
        <w:t>11</w:t>
      </w:r>
      <w:r>
        <w:rPr>
          <w:rStyle w:val="Pogrubienie"/>
          <w:b w:val="0"/>
          <w:sz w:val="20"/>
          <w:szCs w:val="20"/>
        </w:rPr>
        <w:t>.</w:t>
      </w:r>
      <w:r>
        <w:rPr>
          <w:rStyle w:val="Pogrubienie"/>
          <w:sz w:val="20"/>
          <w:szCs w:val="20"/>
        </w:rPr>
        <w:t>11.</w:t>
      </w:r>
      <w:r>
        <w:rPr>
          <w:rStyle w:val="Pogrubienie"/>
          <w:sz w:val="20"/>
          <w:szCs w:val="20"/>
        </w:rPr>
        <w:t xml:space="preserve">2017 (niedziela) </w:t>
      </w:r>
    </w:p>
    <w:p w:rsidR="00000000" w:rsidRDefault="00BE021E">
      <w:pPr>
        <w:pStyle w:val="NormalnyWeb"/>
        <w:rPr>
          <w:sz w:val="22"/>
          <w:szCs w:val="22"/>
        </w:rPr>
      </w:pPr>
      <w:r>
        <w:t> </w:t>
      </w:r>
      <w:r>
        <w:rPr>
          <w:sz w:val="22"/>
          <w:szCs w:val="22"/>
        </w:rPr>
        <w:t>9,00 – śniadanie</w:t>
      </w:r>
    </w:p>
    <w:p w:rsidR="00000000" w:rsidRDefault="00BE021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>11,00 -zakończenie zlotu, wręczenie pucharów, dyplomów i nagród</w:t>
      </w:r>
    </w:p>
    <w:p w:rsidR="00000000" w:rsidRDefault="00BE021E">
      <w:pPr>
        <w:pStyle w:val="NormalnyWeb"/>
        <w:rPr>
          <w:b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>12,00 – obiad turystyczny</w:t>
      </w:r>
      <w:r>
        <w:rPr>
          <w:b/>
        </w:rPr>
        <w:t> </w:t>
      </w:r>
    </w:p>
    <w:p w:rsidR="00000000" w:rsidRDefault="00BE021E">
      <w:pPr>
        <w:pStyle w:val="NormalnyWeb"/>
        <w:rPr>
          <w:b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00000" w:rsidRDefault="00BE021E">
      <w:pPr>
        <w:pStyle w:val="NormalnyWeb"/>
        <w:rPr>
          <w:b/>
          <w:sz w:val="20"/>
          <w:szCs w:val="20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</w:p>
    <w:p w:rsidR="00000000" w:rsidRDefault="00BE021E">
      <w:pPr>
        <w:pStyle w:val="NormalnyWeb"/>
        <w:rPr>
          <w:b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/pieczątka zgłaszającego/</w:t>
      </w:r>
    </w:p>
    <w:p w:rsidR="00000000" w:rsidRDefault="00BE021E">
      <w:pPr>
        <w:pStyle w:val="NormalnyWeb"/>
        <w:ind w:left="2832" w:firstLine="708"/>
        <w:rPr>
          <w:b/>
        </w:rPr>
      </w:pPr>
      <w:r>
        <w:rPr>
          <w:b/>
        </w:rPr>
        <w:t>KARTA ZGŁOSZENIA</w:t>
      </w:r>
    </w:p>
    <w:p w:rsidR="00000000" w:rsidRDefault="00BE021E">
      <w:pPr>
        <w:pStyle w:val="NormalnyWeb"/>
        <w:jc w:val="center"/>
        <w:rPr>
          <w:b/>
        </w:rPr>
      </w:pPr>
      <w:r>
        <w:rPr>
          <w:b/>
        </w:rPr>
        <w:t xml:space="preserve">udziału </w:t>
      </w:r>
      <w:r>
        <w:t>w XXII OGÓLNOPOLSKIM ZLOCIE TURUSTÓW ZMOTORYZOWANYCH</w:t>
      </w:r>
    </w:p>
    <w:p w:rsidR="00000000" w:rsidRDefault="00BE021E">
      <w:pPr>
        <w:pStyle w:val="NormalnyWeb"/>
        <w:jc w:val="center"/>
        <w:rPr>
          <w:b/>
          <w:sz w:val="28"/>
          <w:szCs w:val="28"/>
        </w:rPr>
      </w:pPr>
      <w:r>
        <w:rPr>
          <w:b/>
        </w:rPr>
        <w:t>- ZAKOŃCZ</w:t>
      </w:r>
      <w:r>
        <w:rPr>
          <w:b/>
        </w:rPr>
        <w:t>ENIE SERONU JANTAR 2018R.</w:t>
      </w:r>
    </w:p>
    <w:p w:rsidR="00000000" w:rsidRDefault="00BE021E">
      <w:pPr>
        <w:pStyle w:val="NormalnyWeb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8"/>
        <w:gridCol w:w="2012"/>
        <w:gridCol w:w="1134"/>
        <w:gridCol w:w="992"/>
        <w:gridCol w:w="2126"/>
        <w:gridCol w:w="1701"/>
        <w:gridCol w:w="1428"/>
      </w:tblGrid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Kierowca</w:t>
            </w:r>
          </w:p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pilot, załoga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Pesel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Marka </w:t>
            </w:r>
          </w:p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pojemność.</w:t>
            </w:r>
          </w:p>
          <w:p w:rsidR="00000000" w:rsidRDefault="00BE021E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rejestracyjny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Legitymacji</w:t>
            </w:r>
          </w:p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PTTK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  <w:p w:rsidR="00000000" w:rsidRDefault="00BE021E">
            <w:pPr>
              <w:pStyle w:val="NormalnyWeb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  <w:p w:rsidR="00000000" w:rsidRDefault="00BE021E">
            <w:pPr>
              <w:pStyle w:val="NormalnyWeb"/>
              <w:jc w:val="center"/>
            </w:pP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  <w:p w:rsidR="00000000" w:rsidRDefault="00BE021E">
            <w:pPr>
              <w:pStyle w:val="NormalnyWeb"/>
              <w:jc w:val="center"/>
            </w:pP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  <w:p w:rsidR="00000000" w:rsidRDefault="00BE021E">
            <w:pPr>
              <w:pStyle w:val="NormalnyWeb"/>
              <w:jc w:val="center"/>
            </w:pP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021E">
            <w:pPr>
              <w:pStyle w:val="NormalnyWeb"/>
              <w:snapToGrid w:val="0"/>
              <w:jc w:val="center"/>
            </w:pPr>
          </w:p>
          <w:p w:rsidR="00000000" w:rsidRDefault="00BE021E">
            <w:pPr>
              <w:pStyle w:val="NormalnyWeb"/>
              <w:jc w:val="center"/>
            </w:pPr>
          </w:p>
        </w:tc>
      </w:tr>
    </w:tbl>
    <w:p w:rsidR="00000000" w:rsidRDefault="00BE021E">
      <w:pPr>
        <w:pStyle w:val="NormalnyWeb"/>
        <w:jc w:val="center"/>
        <w:rPr>
          <w:b/>
          <w:sz w:val="28"/>
          <w:szCs w:val="28"/>
        </w:rPr>
      </w:pPr>
    </w:p>
    <w:p w:rsidR="00000000" w:rsidRDefault="00BE021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Wpisowe osób członków PTTK ………X ……….zł. = …………… wpłacono dn. ……………</w:t>
      </w:r>
      <w:r>
        <w:rPr>
          <w:sz w:val="20"/>
          <w:szCs w:val="20"/>
        </w:rPr>
        <w:t xml:space="preserve">……… </w:t>
      </w:r>
    </w:p>
    <w:p w:rsidR="00000000" w:rsidRDefault="00BE021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Wpisowe osoby inne                   ……….X ……… zł. = …………..  wpłacono dn. …………………..</w:t>
      </w:r>
    </w:p>
    <w:p w:rsidR="00000000" w:rsidRDefault="00BE021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Zamawiam przednocleg   daty …………. Osób ………….. /opłata na miejscu/</w:t>
      </w:r>
    </w:p>
    <w:p w:rsidR="00000000" w:rsidRDefault="00BE021E">
      <w:pPr>
        <w:pStyle w:val="NormalnyWeb"/>
        <w:rPr>
          <w:sz w:val="20"/>
          <w:szCs w:val="20"/>
        </w:rPr>
      </w:pPr>
    </w:p>
    <w:p w:rsidR="00000000" w:rsidRDefault="00BE021E">
      <w:pPr>
        <w:pStyle w:val="NormalnyWeb"/>
        <w:rPr>
          <w:b/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.                 ………………………..               ………………………………. </w:t>
      </w:r>
    </w:p>
    <w:p w:rsidR="00000000" w:rsidRDefault="00BE021E">
      <w:pPr>
        <w:pStyle w:val="NormalnyWeb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/</w:t>
      </w:r>
      <w:r>
        <w:rPr>
          <w:sz w:val="20"/>
          <w:szCs w:val="20"/>
        </w:rPr>
        <w:t xml:space="preserve">miejscowość/          </w:t>
      </w:r>
      <w:r>
        <w:rPr>
          <w:sz w:val="20"/>
          <w:szCs w:val="20"/>
        </w:rPr>
        <w:t xml:space="preserve">                               / data/                                   /podpis kierowcy załogi/</w:t>
      </w:r>
    </w:p>
    <w:p w:rsidR="00000000" w:rsidRDefault="00BE021E">
      <w:pPr>
        <w:pStyle w:val="NormalnyWeb"/>
        <w:rPr>
          <w:b/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000000" w:rsidRDefault="00BE021E">
      <w:pPr>
        <w:pStyle w:val="NormalnyWeb"/>
        <w:rPr>
          <w:sz w:val="28"/>
          <w:szCs w:val="28"/>
        </w:rPr>
      </w:pPr>
    </w:p>
    <w:p w:rsidR="00BE021E" w:rsidRDefault="00BE021E">
      <w:pPr>
        <w:pStyle w:val="NormalnyWeb"/>
        <w:rPr>
          <w:b/>
          <w:sz w:val="28"/>
          <w:szCs w:val="28"/>
        </w:rPr>
      </w:pPr>
    </w:p>
    <w:sectPr w:rsidR="00BE021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Aria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A4075"/>
    <w:rsid w:val="007A4075"/>
    <w:rsid w:val="00BE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Pogrubienie">
    <w:name w:val="Strong"/>
    <w:basedOn w:val="Domylnaczcionkaakapitu1"/>
    <w:qFormat/>
    <w:rPr>
      <w:b/>
      <w:bCs/>
    </w:rPr>
  </w:style>
  <w:style w:type="character" w:styleId="Uwydatnienie">
    <w:name w:val="Emphasis"/>
    <w:basedOn w:val="Domylnaczcionkaakapitu1"/>
    <w:qFormat/>
    <w:rPr>
      <w:i/>
      <w:iCs/>
    </w:rPr>
  </w:style>
  <w:style w:type="character" w:styleId="Hipercze">
    <w:name w:val="Hyperlink"/>
    <w:basedOn w:val="Domylnaczcionkaakapitu1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</w:style>
  <w:style w:type="paragraph" w:customStyle="1" w:styleId="default">
    <w:name w:val="default"/>
    <w:basedOn w:val="Normalny"/>
  </w:style>
  <w:style w:type="paragraph" w:customStyle="1" w:styleId="msolistparagraph0">
    <w:name w:val="msolistparagraph"/>
    <w:basedOn w:val="Normalny"/>
  </w:style>
  <w:style w:type="paragraph" w:customStyle="1" w:styleId="msolistparagraphcxsplast">
    <w:name w:val="msolistparagraphcxsplast"/>
    <w:basedOn w:val="Normalny"/>
  </w:style>
  <w:style w:type="paragraph" w:customStyle="1" w:styleId="msolistparagraphcxspmiddle">
    <w:name w:val="msolistparagraphcxspmiddle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ADWA</dc:creator>
  <cp:lastModifiedBy>Asus</cp:lastModifiedBy>
  <cp:revision>2</cp:revision>
  <cp:lastPrinted>2018-09-22T07:07:00Z</cp:lastPrinted>
  <dcterms:created xsi:type="dcterms:W3CDTF">2018-09-27T06:26:00Z</dcterms:created>
  <dcterms:modified xsi:type="dcterms:W3CDTF">2018-09-27T06:26:00Z</dcterms:modified>
</cp:coreProperties>
</file>